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D46">
        <w:rPr>
          <w:rFonts w:ascii="Times New Roman" w:hAnsi="Times New Roman" w:cs="Times New Roman"/>
          <w:b/>
          <w:sz w:val="28"/>
          <w:szCs w:val="28"/>
        </w:rPr>
        <w:t xml:space="preserve">Флаг ДОО «Содружество» </w:t>
      </w:r>
    </w:p>
    <w:p w:rsid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D46">
        <w:rPr>
          <w:rFonts w:ascii="Times New Roman" w:hAnsi="Times New Roman" w:cs="Times New Roman"/>
          <w:b/>
          <w:sz w:val="28"/>
          <w:szCs w:val="28"/>
        </w:rPr>
        <w:t>МБОУ «Гимназия №22»</w:t>
      </w:r>
    </w:p>
    <w:p w:rsid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D46">
        <w:rPr>
          <w:rFonts w:ascii="Times New Roman" w:hAnsi="Times New Roman" w:cs="Times New Roman"/>
          <w:b/>
          <w:sz w:val="28"/>
          <w:szCs w:val="28"/>
        </w:rPr>
        <w:t xml:space="preserve"> Нижнекамского муниципального района </w:t>
      </w:r>
    </w:p>
    <w:p w:rsid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D46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8D4D46" w:rsidRPr="008D4D46" w:rsidRDefault="008D4D46" w:rsidP="008D4D4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10.5pt;margin-top:11.4pt;width:7in;height:102pt;z-index:251658240" fillcolor="#9bbb59 [3206]" stroked="f" strokecolor="#f2f2f2 [3041]" strokeweight="3pt">
            <v:shadow on="t" type="perspective" color="#4e6128 [1606]" opacity=".5" offset="1pt" offset2="-1pt"/>
          </v:rect>
        </w:pict>
      </w: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2.5pt;margin-top:13.9pt;width:369.75pt;height:1in;z-index:251662336" filled="f" stroked="f">
            <v:textbox>
              <w:txbxContent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9-11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классы</w:t>
                  </w:r>
                </w:p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3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ступень – «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Знатоки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1" type="#_x0000_t202" style="position:absolute;margin-left:87pt;margin-top:13.6pt;width:369.75pt;height:1in;z-index:251663360" filled="f" stroked="f">
            <v:textbox>
              <w:txbxContent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5-8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классы</w:t>
                  </w:r>
                </w:p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2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 xml:space="preserve"> ступень – «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Романтики</w:t>
                  </w: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10.5pt;margin-top:2.35pt;width:7in;height:102pt;z-index:251659264" fillcolor="#4f81bd [3204]" stroked="f" strokecolor="#f2f2f2 [3041]" strokeweight="3pt">
            <v:shadow on="t" type="perspective" color="#243f60 [1604]" opacity=".5" offset="1pt" offset2="-1pt"/>
          </v:rect>
        </w:pict>
      </w: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10.5pt;margin-top:11.75pt;width:7in;height:102pt;z-index:251660288" fillcolor="yellow" stroked="f"/>
        </w:pict>
      </w: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87pt;margin-top:6pt;width:369.75pt;height:1in;z-index:251661312" filled="f" stroked="f">
            <v:textbox>
              <w:txbxContent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1-4 классы</w:t>
                  </w:r>
                </w:p>
                <w:p w:rsidR="008D4D46" w:rsidRPr="008D4D46" w:rsidRDefault="008D4D46" w:rsidP="008D4D4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8D4D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1 ступень – «Фантазёры»</w:t>
                  </w:r>
                </w:p>
              </w:txbxContent>
            </v:textbox>
          </v:shape>
        </w:pict>
      </w: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4D46" w:rsidRDefault="008D4D46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7978" w:rsidRPr="008D4D46" w:rsidRDefault="00207978" w:rsidP="008D4D4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7978" w:rsidRPr="008D4D46" w:rsidSect="008D4D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4D46"/>
    <w:rsid w:val="00207978"/>
    <w:rsid w:val="008D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3</cp:revision>
  <dcterms:created xsi:type="dcterms:W3CDTF">2014-12-29T04:33:00Z</dcterms:created>
  <dcterms:modified xsi:type="dcterms:W3CDTF">2014-12-29T04:38:00Z</dcterms:modified>
</cp:coreProperties>
</file>